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5D" w:rsidRPr="009A4403" w:rsidRDefault="00522D5D" w:rsidP="009A4403">
      <w:pPr>
        <w:tabs>
          <w:tab w:val="left" w:pos="538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403">
        <w:rPr>
          <w:rFonts w:ascii="Times New Roman" w:hAnsi="Times New Roman" w:cs="Times New Roman"/>
          <w:b/>
          <w:bCs/>
          <w:sz w:val="28"/>
          <w:szCs w:val="28"/>
        </w:rPr>
        <w:t>Беседа на тему: «Космос»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D5D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proofErr w:type="gramStart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22D5D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детей о планете Земля, познакомить с первым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космонавтом Ю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Гагариным.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4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proofErr w:type="gramEnd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22D5D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представления детей о профессии летчика –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7CC5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речи, памяти, мышления, развивать воображение, фантазию.</w:t>
      </w:r>
    </w:p>
    <w:p w:rsidR="00522D5D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воспитать уважение к профессии летчика-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научить бережному отношению к планете Земля.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Земля, небо, звезда, планета, солнце, луна,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ракета,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D5D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беседе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изображение Земли, Солнца, Луны, телескопа, скафандра. Фотографии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 Ю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Гагарина, первых животных, побывавших в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Белки и Стрелки.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 </w:t>
      </w:r>
      <w:r w:rsidRPr="009A44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беседы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начинает </w:t>
      </w:r>
      <w:r w:rsidRPr="009A440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беседу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Земля - это планета, на которой мы живём, это единственная планета в Солнечной системе, на которой существует жизнь. Люди, растения и животные живут на Земле потому, что на ней есть вода и воздух. Она обращается вокруг Солнца и является самой красивой и инте</w:t>
      </w:r>
      <w:r w:rsidR="009A4403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ресной из всех планет. Солнце -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ближайшая к Земле звезда. Без Солнца не было бы жизни на Земле. Все, что происходит на нашей планете, связано с </w:t>
      </w:r>
      <w:r w:rsidRPr="009A44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Солнцем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смена дня и ночи, наступление зимы или лета. Днем солнце согревает и освещает нашу планету. Всё живое радуется солнечному свету и теплу. С восходом солнца пробуждается и оживает природа.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на небе мы може</w:t>
      </w:r>
      <w:r w:rsidR="009A4403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увидеть луну и звезды. Луна -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спутник Земли. Она ярко сияет на ночном небе. Люди всегда хотели побывать на луне, долететь до звёзд, увидеть Землю из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космоса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ребята хотели бы стать </w:t>
      </w:r>
      <w:r w:rsidR="00C37CC5"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космонавтами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такие </w:t>
      </w:r>
      <w:r w:rsidR="00C37CC5"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каким должен быть </w:t>
      </w:r>
      <w:r w:rsidR="00C37CC5"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? (здоровым, сильным, знающим, трудолюбивым, мужественным, выносливым и т. д.).</w:t>
      </w:r>
      <w:proofErr w:type="gramEnd"/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можно увидеть на небе? </w:t>
      </w:r>
      <w:r w:rsidR="00C37CC5"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(звезды)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сколько звезд на небе? </w:t>
      </w:r>
      <w:r w:rsidR="00C37CC5"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(несчетное количество)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большие. И вот однажды, </w:t>
      </w:r>
      <w:proofErr w:type="gramStart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смотрел человек на звездное небо и ему захотелось</w:t>
      </w:r>
      <w:proofErr w:type="gramEnd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узнать, что же это за звезды и почему они такие яркие. 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Ученые придумали специальные приборы – телескопы, наблюдали и узнали, что еще есть и другие планеты.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люди хотели знать, есть ли жизнь на других планетах. Какие там живут существа, похожи ли они на нас, есть ли воздух на других планетах. Но чтобы это </w:t>
      </w:r>
      <w:proofErr w:type="gramStart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надо обязательно долететь</w:t>
      </w:r>
      <w:proofErr w:type="gramEnd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них. Самолеты для этого не подходили. Кто знает, почему? 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(потому что до планет очень далеко)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вот ученые изобрели первый спутник, установили на нем приборы и запустили в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космическое пространство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борту его были две собаки – белка и стрелка, они удачно вернулись на Землю. А потом 1961 году </w:t>
      </w:r>
      <w:proofErr w:type="gramStart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 отправился человек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человеком, который смог отправиться в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Юрий Алексеевич Гагарин. Он совершил свой полёт 12 апреля 1961 года на ракете "Восток". В этот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страна отмечает "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космонавтики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". Это праздник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космонавтов и людей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участвует в создании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космических ракет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"Ракета".</w:t>
      </w: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 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ракета </w:t>
      </w:r>
      <w:r w:rsidR="00C37CC5"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 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самолет </w:t>
      </w:r>
      <w:r w:rsidR="00C37CC5"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 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хлопок в ладоши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каждый счет.</w:t>
      </w: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 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месте походили,</w:t>
      </w:r>
    </w:p>
    <w:p w:rsidR="00C37CC5" w:rsidRPr="009A4403" w:rsidRDefault="009A4403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 -</w:t>
      </w:r>
      <w:r w:rsidR="00C37CC5"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целый </w:t>
      </w:r>
      <w:r w:rsidR="00C37CC5"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вот так </w:t>
      </w:r>
      <w:r w:rsidR="00C37CC5"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на пояс, наклоны в сторону)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"Семейка слов".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и образуем слова одной семейки к слову 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«звезда»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можно ласково назвать Звезду? 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(звездочка)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на небе много Звезд, то мы скажем, какое оно? 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(звездное)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называется корабль, который летит к звездам? 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(звездолет)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в сказках называют волшебника, который предсказывает будущее по звездам? </w:t>
      </w:r>
      <w:r w:rsidRPr="009A44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(звездочет)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сегодня много узнали о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космонавтах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нашей планете и я думаю, что вас можно зачислить в отряд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D5D" w:rsidRPr="009A4403" w:rsidRDefault="00522D5D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A44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Итог </w:t>
      </w:r>
      <w:r w:rsidRPr="009A440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9A44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наша планета?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чего нужно солнце?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Когда мы можем хорошо рассмотреть луну?</w:t>
      </w:r>
    </w:p>
    <w:p w:rsidR="00C37CC5" w:rsidRPr="009A4403" w:rsidRDefault="00C37CC5" w:rsidP="009A4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звали человека, который первым полетел в </w:t>
      </w:r>
      <w:r w:rsidRPr="009A440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9A440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37CC5" w:rsidRPr="00522D5D" w:rsidRDefault="00C37CC5" w:rsidP="00C37CC5">
      <w:pPr>
        <w:tabs>
          <w:tab w:val="left" w:pos="1830"/>
        </w:tabs>
      </w:pPr>
    </w:p>
    <w:sectPr w:rsidR="00C37CC5" w:rsidRPr="00522D5D" w:rsidSect="0065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CC5"/>
    <w:rsid w:val="00286D3D"/>
    <w:rsid w:val="002E5024"/>
    <w:rsid w:val="003A27C6"/>
    <w:rsid w:val="003F4190"/>
    <w:rsid w:val="00432EEE"/>
    <w:rsid w:val="004551A5"/>
    <w:rsid w:val="00522D5D"/>
    <w:rsid w:val="005D3499"/>
    <w:rsid w:val="00653F2D"/>
    <w:rsid w:val="0070582E"/>
    <w:rsid w:val="00815487"/>
    <w:rsid w:val="00827504"/>
    <w:rsid w:val="00880524"/>
    <w:rsid w:val="00891448"/>
    <w:rsid w:val="00904B9A"/>
    <w:rsid w:val="0092221E"/>
    <w:rsid w:val="00946372"/>
    <w:rsid w:val="009A4403"/>
    <w:rsid w:val="009B48ED"/>
    <w:rsid w:val="009F4452"/>
    <w:rsid w:val="00AD4C87"/>
    <w:rsid w:val="00BA104B"/>
    <w:rsid w:val="00BE1F14"/>
    <w:rsid w:val="00C37CC5"/>
    <w:rsid w:val="00D82BFF"/>
    <w:rsid w:val="00DE19C9"/>
    <w:rsid w:val="00EA65D2"/>
    <w:rsid w:val="00EC59BC"/>
    <w:rsid w:val="00ED3A52"/>
    <w:rsid w:val="00F0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8896-A9CC-4F8F-B5C3-5102E276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ДЕТСКИЙ САД</cp:lastModifiedBy>
  <cp:revision>3</cp:revision>
  <dcterms:created xsi:type="dcterms:W3CDTF">2020-04-05T17:08:00Z</dcterms:created>
  <dcterms:modified xsi:type="dcterms:W3CDTF">2020-04-06T04:02:00Z</dcterms:modified>
</cp:coreProperties>
</file>