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CD3" w:rsidRDefault="00E15CD3" w:rsidP="00382595">
      <w:pPr>
        <w:pStyle w:val="1"/>
        <w:ind w:left="0"/>
        <w:jc w:val="center"/>
        <w:rPr>
          <w:sz w:val="26"/>
        </w:rPr>
      </w:pPr>
      <w:r>
        <w:rPr>
          <w:noProof/>
          <w:sz w:val="26"/>
        </w:rPr>
        <w:drawing>
          <wp:inline distT="0" distB="0" distL="0" distR="0">
            <wp:extent cx="6480175" cy="91515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1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CD3" w:rsidRDefault="00E15CD3" w:rsidP="00382595">
      <w:pPr>
        <w:pStyle w:val="1"/>
        <w:ind w:left="0"/>
        <w:jc w:val="center"/>
        <w:rPr>
          <w:sz w:val="26"/>
        </w:rPr>
      </w:pPr>
    </w:p>
    <w:p w:rsidR="00E15CD3" w:rsidRDefault="00E15CD3" w:rsidP="00382595">
      <w:pPr>
        <w:pStyle w:val="1"/>
        <w:ind w:left="0"/>
        <w:jc w:val="center"/>
        <w:rPr>
          <w:sz w:val="26"/>
        </w:rPr>
      </w:pPr>
    </w:p>
    <w:p w:rsidR="00E15CD3" w:rsidRDefault="00E15CD3" w:rsidP="00382595">
      <w:pPr>
        <w:pStyle w:val="1"/>
        <w:ind w:left="0"/>
        <w:jc w:val="center"/>
        <w:rPr>
          <w:sz w:val="26"/>
        </w:rPr>
      </w:pPr>
    </w:p>
    <w:p w:rsidR="00382595" w:rsidRDefault="00382595" w:rsidP="00382595">
      <w:pPr>
        <w:pStyle w:val="1"/>
        <w:ind w:left="0"/>
        <w:jc w:val="center"/>
        <w:rPr>
          <w:sz w:val="26"/>
        </w:rPr>
      </w:pPr>
      <w:r>
        <w:rPr>
          <w:sz w:val="26"/>
        </w:rPr>
        <w:t xml:space="preserve">Муниципальное </w:t>
      </w:r>
      <w:r w:rsidR="00D56B94">
        <w:rPr>
          <w:sz w:val="26"/>
        </w:rPr>
        <w:t xml:space="preserve">бюджетное </w:t>
      </w:r>
      <w:r>
        <w:rPr>
          <w:sz w:val="26"/>
        </w:rPr>
        <w:t xml:space="preserve">дошкольное образовательное учреждение </w:t>
      </w:r>
    </w:p>
    <w:p w:rsidR="00382595" w:rsidRPr="00AE2C9A" w:rsidRDefault="00D56B94" w:rsidP="00AE2C9A">
      <w:pPr>
        <w:pStyle w:val="1"/>
        <w:ind w:left="0"/>
        <w:jc w:val="center"/>
        <w:rPr>
          <w:sz w:val="26"/>
        </w:rPr>
      </w:pPr>
      <w:r w:rsidRPr="00382595">
        <w:rPr>
          <w:sz w:val="24"/>
        </w:rPr>
        <w:t>«</w:t>
      </w:r>
      <w:r>
        <w:rPr>
          <w:sz w:val="26"/>
        </w:rPr>
        <w:t xml:space="preserve">Детский сад № 26 </w:t>
      </w:r>
      <w:r w:rsidRPr="00382595">
        <w:rPr>
          <w:sz w:val="24"/>
        </w:rPr>
        <w:t>«</w:t>
      </w:r>
      <w:r>
        <w:rPr>
          <w:sz w:val="24"/>
        </w:rPr>
        <w:t>Ромашка</w:t>
      </w:r>
      <w:r w:rsidRPr="00382595">
        <w:rPr>
          <w:sz w:val="24"/>
        </w:rPr>
        <w:t>»</w:t>
      </w:r>
    </w:p>
    <w:p w:rsidR="00382595" w:rsidRDefault="00382595" w:rsidP="00382595">
      <w:pPr>
        <w:spacing w:after="0"/>
        <w:ind w:left="-426"/>
      </w:pPr>
    </w:p>
    <w:p w:rsidR="00382595" w:rsidRPr="00382595" w:rsidRDefault="00382595" w:rsidP="0038259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</w:rPr>
        <w:t xml:space="preserve">         </w:t>
      </w:r>
      <w:r w:rsidRPr="00382595">
        <w:rPr>
          <w:rFonts w:ascii="Times New Roman" w:hAnsi="Times New Roman" w:cs="Times New Roman"/>
          <w:sz w:val="24"/>
          <w:szCs w:val="24"/>
        </w:rPr>
        <w:t xml:space="preserve">«СОГЛАСОВАНО»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8259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412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82595">
        <w:rPr>
          <w:rFonts w:ascii="Times New Roman" w:hAnsi="Times New Roman" w:cs="Times New Roman"/>
          <w:bCs/>
          <w:sz w:val="24"/>
          <w:szCs w:val="24"/>
        </w:rPr>
        <w:t>«УТВЕРЖДАЮ»</w:t>
      </w:r>
    </w:p>
    <w:p w:rsidR="00382595" w:rsidRPr="00B51F60" w:rsidRDefault="005E27F6" w:rsidP="00382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F60">
        <w:rPr>
          <w:rFonts w:ascii="Times New Roman" w:hAnsi="Times New Roman" w:cs="Times New Roman"/>
          <w:sz w:val="24"/>
          <w:szCs w:val="24"/>
        </w:rPr>
        <w:t>общем собрании трудового коллектива</w:t>
      </w:r>
      <w:r w:rsidR="00382595" w:rsidRPr="00B51F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64128" w:rsidRPr="00B51F60">
        <w:rPr>
          <w:rFonts w:ascii="Times New Roman" w:hAnsi="Times New Roman" w:cs="Times New Roman"/>
          <w:sz w:val="24"/>
          <w:szCs w:val="24"/>
        </w:rPr>
        <w:t xml:space="preserve">    </w:t>
      </w:r>
      <w:r w:rsidR="00D56B94" w:rsidRPr="00B51F60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382595" w:rsidRPr="00B51F60">
        <w:rPr>
          <w:rFonts w:ascii="Times New Roman" w:hAnsi="Times New Roman" w:cs="Times New Roman"/>
          <w:sz w:val="24"/>
          <w:szCs w:val="24"/>
        </w:rPr>
        <w:t xml:space="preserve"> </w:t>
      </w:r>
      <w:r w:rsidR="00D56B94" w:rsidRPr="00B51F60">
        <w:rPr>
          <w:rFonts w:ascii="Times New Roman" w:hAnsi="Times New Roman" w:cs="Times New Roman"/>
          <w:sz w:val="24"/>
          <w:szCs w:val="24"/>
        </w:rPr>
        <w:t>МБДОУ № 26</w:t>
      </w:r>
    </w:p>
    <w:p w:rsidR="00382595" w:rsidRPr="00382595" w:rsidRDefault="00B51F60" w:rsidP="003825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1F60">
        <w:rPr>
          <w:rFonts w:ascii="Times New Roman" w:hAnsi="Times New Roman" w:cs="Times New Roman"/>
          <w:sz w:val="24"/>
          <w:szCs w:val="24"/>
        </w:rPr>
        <w:t xml:space="preserve">   03. 09 2018 протокол № 4                     </w:t>
      </w:r>
      <w:r w:rsidR="00382595" w:rsidRPr="00B51F6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56B94" w:rsidRPr="00B51F60">
        <w:rPr>
          <w:rFonts w:ascii="Times New Roman" w:hAnsi="Times New Roman" w:cs="Times New Roman"/>
          <w:sz w:val="24"/>
          <w:szCs w:val="24"/>
        </w:rPr>
        <w:t xml:space="preserve"> </w:t>
      </w:r>
      <w:r w:rsidR="00464128" w:rsidRPr="00B51F60">
        <w:rPr>
          <w:rFonts w:ascii="Times New Roman" w:hAnsi="Times New Roman" w:cs="Times New Roman"/>
          <w:sz w:val="24"/>
          <w:szCs w:val="24"/>
        </w:rPr>
        <w:t xml:space="preserve"> </w:t>
      </w:r>
      <w:r w:rsidR="00AE2C9A" w:rsidRPr="00B51F60">
        <w:rPr>
          <w:rFonts w:ascii="Times New Roman" w:hAnsi="Times New Roman" w:cs="Times New Roman"/>
          <w:sz w:val="24"/>
          <w:szCs w:val="24"/>
        </w:rPr>
        <w:t xml:space="preserve">    </w:t>
      </w:r>
      <w:r w:rsidR="00382595" w:rsidRPr="00382595">
        <w:rPr>
          <w:rFonts w:ascii="Times New Roman" w:hAnsi="Times New Roman" w:cs="Times New Roman"/>
          <w:sz w:val="24"/>
          <w:szCs w:val="24"/>
        </w:rPr>
        <w:t>__________</w:t>
      </w:r>
      <w:r w:rsidR="00D56B94">
        <w:rPr>
          <w:rFonts w:ascii="Times New Roman" w:hAnsi="Times New Roman" w:cs="Times New Roman"/>
          <w:sz w:val="24"/>
          <w:szCs w:val="24"/>
        </w:rPr>
        <w:t xml:space="preserve"> М.Н. Миронова</w:t>
      </w:r>
      <w:r w:rsidR="00D56B94" w:rsidRPr="00D56B94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</w:p>
    <w:p w:rsidR="00382595" w:rsidRPr="00382595" w:rsidRDefault="00382595" w:rsidP="00382595">
      <w:pPr>
        <w:pStyle w:val="1"/>
        <w:rPr>
          <w:b w:val="0"/>
          <w:sz w:val="24"/>
        </w:rPr>
      </w:pPr>
      <w:r w:rsidRPr="00382595">
        <w:rPr>
          <w:b w:val="0"/>
          <w:sz w:val="24"/>
        </w:rPr>
        <w:t xml:space="preserve">                                                                                   </w:t>
      </w:r>
      <w:r>
        <w:rPr>
          <w:b w:val="0"/>
          <w:sz w:val="24"/>
        </w:rPr>
        <w:t xml:space="preserve">           </w:t>
      </w:r>
      <w:r w:rsidRPr="00382595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 </w:t>
      </w:r>
      <w:r w:rsidR="00464128">
        <w:rPr>
          <w:b w:val="0"/>
          <w:sz w:val="24"/>
        </w:rPr>
        <w:t xml:space="preserve">    </w:t>
      </w:r>
      <w:r>
        <w:rPr>
          <w:b w:val="0"/>
          <w:sz w:val="24"/>
        </w:rPr>
        <w:t xml:space="preserve"> </w:t>
      </w:r>
      <w:r w:rsidR="00464128">
        <w:rPr>
          <w:b w:val="0"/>
          <w:sz w:val="24"/>
        </w:rPr>
        <w:t xml:space="preserve"> </w:t>
      </w:r>
      <w:r w:rsidRPr="00382595">
        <w:rPr>
          <w:b w:val="0"/>
          <w:sz w:val="24"/>
        </w:rPr>
        <w:t>«     »_____________20___г.</w:t>
      </w:r>
    </w:p>
    <w:p w:rsidR="0007481F" w:rsidRDefault="00382595" w:rsidP="00AE2C9A">
      <w:pPr>
        <w:pStyle w:val="1"/>
        <w:rPr>
          <w:b w:val="0"/>
          <w:sz w:val="24"/>
        </w:rPr>
      </w:pPr>
      <w:r w:rsidRPr="00382595">
        <w:rPr>
          <w:b w:val="0"/>
          <w:sz w:val="24"/>
        </w:rPr>
        <w:t xml:space="preserve"> </w:t>
      </w:r>
    </w:p>
    <w:p w:rsidR="00327437" w:rsidRDefault="00327437" w:rsidP="00327437"/>
    <w:p w:rsidR="00327437" w:rsidRDefault="00327437" w:rsidP="00327437"/>
    <w:p w:rsidR="00327437" w:rsidRDefault="00327437" w:rsidP="00327437"/>
    <w:p w:rsidR="00327437" w:rsidRDefault="00327437" w:rsidP="00327437"/>
    <w:p w:rsidR="00327437" w:rsidRDefault="00327437" w:rsidP="00327437"/>
    <w:p w:rsidR="00327437" w:rsidRPr="00327437" w:rsidRDefault="00327437" w:rsidP="00327437">
      <w:pPr>
        <w:rPr>
          <w:sz w:val="40"/>
          <w:szCs w:val="40"/>
        </w:rPr>
      </w:pPr>
    </w:p>
    <w:p w:rsidR="00327437" w:rsidRPr="00327437" w:rsidRDefault="00382595" w:rsidP="003825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7437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382595" w:rsidRPr="00327437" w:rsidRDefault="00382595" w:rsidP="0038259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7437">
        <w:rPr>
          <w:rFonts w:ascii="Times New Roman" w:hAnsi="Times New Roman" w:cs="Times New Roman"/>
          <w:b/>
          <w:sz w:val="40"/>
          <w:szCs w:val="40"/>
        </w:rPr>
        <w:t>О РАБОТЕ С ДЕТЬМИ – ИНВАЛИДАМИ</w:t>
      </w: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437" w:rsidRDefault="00327437" w:rsidP="003825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595" w:rsidRPr="00327437" w:rsidRDefault="00382595" w:rsidP="0038259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37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382595" w:rsidRPr="00327437" w:rsidRDefault="00382595" w:rsidP="0038259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437">
        <w:rPr>
          <w:rFonts w:ascii="Times New Roman" w:hAnsi="Times New Roman" w:cs="Times New Roman"/>
          <w:sz w:val="28"/>
          <w:szCs w:val="28"/>
        </w:rPr>
        <w:t>Настоящее положение о работе с детьми – инвалидами (далее – Положение) разработано в соответствии с Письмом Минобразования РФ от 16.01.2002 г. №03-51-5 ИН/23-03 «Об интегрированном воспитании и обучении детей с отклонениями в развитии  в дошкольных образовательных учреждениях».</w:t>
      </w:r>
    </w:p>
    <w:p w:rsidR="00382595" w:rsidRPr="00327437" w:rsidRDefault="00382595" w:rsidP="0038259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 xml:space="preserve"> Образование детей – инвалидов организуется по программам дошкольного образования.</w:t>
      </w:r>
    </w:p>
    <w:p w:rsidR="00382595" w:rsidRPr="00327437" w:rsidRDefault="00382595" w:rsidP="0038259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 xml:space="preserve"> Ребенку в соответствии с действующим законодательством гарантируется возможность получения образования независимо от наличия у него тяжелых и множественных нарушений в развитии.</w:t>
      </w:r>
    </w:p>
    <w:p w:rsidR="00382595" w:rsidRPr="00327437" w:rsidRDefault="00382595" w:rsidP="00382595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 xml:space="preserve"> Основными задачами и направлениями работы с детьми – инвалидами являются:</w:t>
      </w:r>
    </w:p>
    <w:p w:rsidR="00D677B6" w:rsidRPr="00327437" w:rsidRDefault="006D5BA5" w:rsidP="00AE2C9A">
      <w:pPr>
        <w:pStyle w:val="a3"/>
        <w:numPr>
          <w:ilvl w:val="0"/>
          <w:numId w:val="2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создание социальных условий, компенсирующих неблагополучный опыт социализации</w:t>
      </w:r>
      <w:r w:rsidR="00D677B6" w:rsidRPr="00327437">
        <w:rPr>
          <w:rFonts w:ascii="Times New Roman" w:hAnsi="Times New Roman" w:cs="Times New Roman"/>
          <w:sz w:val="28"/>
          <w:szCs w:val="28"/>
        </w:rPr>
        <w:t xml:space="preserve"> и неблагоприятные условия жизни детей и их семей;</w:t>
      </w:r>
    </w:p>
    <w:p w:rsidR="00382595" w:rsidRPr="00327437" w:rsidRDefault="00D677B6" w:rsidP="00AE2C9A">
      <w:pPr>
        <w:pStyle w:val="a3"/>
        <w:numPr>
          <w:ilvl w:val="0"/>
          <w:numId w:val="2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 xml:space="preserve"> оказание комплексной помощи, направленной на создание благоприятных социально – педагогических условий </w:t>
      </w:r>
      <w:r w:rsidR="00382595" w:rsidRPr="00327437">
        <w:rPr>
          <w:rFonts w:ascii="Times New Roman" w:hAnsi="Times New Roman" w:cs="Times New Roman"/>
          <w:sz w:val="28"/>
          <w:szCs w:val="28"/>
        </w:rPr>
        <w:t xml:space="preserve"> </w:t>
      </w:r>
      <w:r w:rsidRPr="00327437">
        <w:rPr>
          <w:rFonts w:ascii="Times New Roman" w:hAnsi="Times New Roman" w:cs="Times New Roman"/>
          <w:sz w:val="28"/>
          <w:szCs w:val="28"/>
        </w:rPr>
        <w:t>в образовательных и других учреждениях системы социального воспитания и защиты;</w:t>
      </w:r>
      <w:r w:rsidR="00382595" w:rsidRPr="003274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77B6" w:rsidRPr="00327437" w:rsidRDefault="00D677B6" w:rsidP="00AE2C9A">
      <w:pPr>
        <w:pStyle w:val="a3"/>
        <w:numPr>
          <w:ilvl w:val="0"/>
          <w:numId w:val="2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обеспечение ранней диагностики, коррекции и консультирования по социально – педагогической проблематике для детей и семей группы риска;</w:t>
      </w:r>
    </w:p>
    <w:p w:rsidR="00D677B6" w:rsidRPr="00327437" w:rsidRDefault="00D677B6" w:rsidP="00AE2C9A">
      <w:pPr>
        <w:pStyle w:val="a3"/>
        <w:numPr>
          <w:ilvl w:val="0"/>
          <w:numId w:val="2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работа с детьми – инвалидами;</w:t>
      </w:r>
    </w:p>
    <w:p w:rsidR="00D677B6" w:rsidRPr="00327437" w:rsidRDefault="00D677B6" w:rsidP="00AE2C9A">
      <w:pPr>
        <w:pStyle w:val="a3"/>
        <w:numPr>
          <w:ilvl w:val="0"/>
          <w:numId w:val="2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 xml:space="preserve">организация спортивно – оздоровительной, </w:t>
      </w:r>
      <w:proofErr w:type="spellStart"/>
      <w:r w:rsidRPr="00327437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327437">
        <w:rPr>
          <w:rFonts w:ascii="Times New Roman" w:hAnsi="Times New Roman" w:cs="Times New Roman"/>
          <w:sz w:val="28"/>
          <w:szCs w:val="28"/>
        </w:rPr>
        <w:t xml:space="preserve"> и других видов деятельности детей и взрослых;</w:t>
      </w:r>
    </w:p>
    <w:p w:rsidR="00EB5BAC" w:rsidRPr="00327437" w:rsidRDefault="00D677B6" w:rsidP="00AE2C9A">
      <w:pPr>
        <w:pStyle w:val="a3"/>
        <w:numPr>
          <w:ilvl w:val="0"/>
          <w:numId w:val="2"/>
        </w:numPr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предупреждение негативного отношения взрослых к детям с ограниченными возможностями здоровья, помощь в разрешении возникших конфликтов между педагогами и воспитанниками, родителями и детьми и др</w:t>
      </w:r>
      <w:r w:rsidR="00EB5BAC" w:rsidRPr="00327437">
        <w:rPr>
          <w:rFonts w:ascii="Times New Roman" w:hAnsi="Times New Roman" w:cs="Times New Roman"/>
          <w:sz w:val="28"/>
          <w:szCs w:val="28"/>
        </w:rPr>
        <w:t>.</w:t>
      </w:r>
    </w:p>
    <w:p w:rsidR="00EB5BAC" w:rsidRPr="00327437" w:rsidRDefault="00EB5BAC" w:rsidP="00EB5BA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 xml:space="preserve"> ДОУ в своей деятельности руководствуется: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Законом Российской Федерации «Об образовании»;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другими федеральными законами;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указами Президента Российской Федерации;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постановлениями и распоряжениями Правительства Российской Федерации;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нормативно – правовыми актами органов государственной власти и органов местного самоуправления;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Типовым положением о дошкольном учреждении;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Уставом;</w:t>
      </w:r>
    </w:p>
    <w:p w:rsidR="00EB5BAC" w:rsidRPr="00327437" w:rsidRDefault="00EB5BAC" w:rsidP="00EB5BA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договором между родителями (законными представителями) и ДОУ.</w:t>
      </w:r>
    </w:p>
    <w:p w:rsidR="00EB5BAC" w:rsidRPr="00327437" w:rsidRDefault="00EB5BAC" w:rsidP="00EB5BA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lastRenderedPageBreak/>
        <w:t xml:space="preserve"> ДОУ несет в установленном </w:t>
      </w:r>
      <w:r w:rsidR="006C071A" w:rsidRPr="0032743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порядке ответственность за:</w:t>
      </w:r>
    </w:p>
    <w:p w:rsidR="006C071A" w:rsidRPr="00327437" w:rsidRDefault="006C071A" w:rsidP="006C07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выполнение функций, определенных Уставом и данным Положением;</w:t>
      </w:r>
    </w:p>
    <w:p w:rsidR="006C071A" w:rsidRPr="00327437" w:rsidRDefault="006C071A" w:rsidP="006C07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реализацию в полном объеме основной общеобразовательной программы дошкольного образования;</w:t>
      </w:r>
    </w:p>
    <w:p w:rsidR="006C071A" w:rsidRPr="00327437" w:rsidRDefault="006C071A" w:rsidP="006C07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качество реализуемых образовательных программ;</w:t>
      </w:r>
    </w:p>
    <w:p w:rsidR="006C071A" w:rsidRPr="00327437" w:rsidRDefault="006C071A" w:rsidP="006C07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психофизиологическим  особенностям, способностям, интересам и потребностям детей;</w:t>
      </w:r>
    </w:p>
    <w:p w:rsidR="006C071A" w:rsidRPr="00327437" w:rsidRDefault="006C071A" w:rsidP="006C071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жизнь и здоровье детей и работников ДОУ во время образовательного процесса.</w:t>
      </w:r>
    </w:p>
    <w:p w:rsidR="006C071A" w:rsidRPr="00327437" w:rsidRDefault="006C071A" w:rsidP="006C071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Обучение и воспитание в ДОУ ведется на русском языке.</w:t>
      </w:r>
    </w:p>
    <w:p w:rsidR="006C071A" w:rsidRPr="00327437" w:rsidRDefault="006C071A" w:rsidP="006C071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6C071A" w:rsidRPr="00327437" w:rsidRDefault="006C071A" w:rsidP="006C071A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37">
        <w:rPr>
          <w:rFonts w:ascii="Times New Roman" w:hAnsi="Times New Roman" w:cs="Times New Roman"/>
          <w:b/>
          <w:sz w:val="28"/>
          <w:szCs w:val="28"/>
        </w:rPr>
        <w:t>2.Организация работы с детьми – инвалидами</w:t>
      </w:r>
    </w:p>
    <w:p w:rsidR="006C071A" w:rsidRPr="00327437" w:rsidRDefault="006C071A" w:rsidP="006C071A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2.1. Основанием для принятия ребен</w:t>
      </w:r>
      <w:r w:rsidR="00E60269" w:rsidRPr="00327437">
        <w:rPr>
          <w:rFonts w:ascii="Times New Roman" w:hAnsi="Times New Roman" w:cs="Times New Roman"/>
          <w:sz w:val="28"/>
          <w:szCs w:val="28"/>
        </w:rPr>
        <w:t>ка в общеобразовательное учрежд</w:t>
      </w:r>
      <w:r w:rsidRPr="00327437">
        <w:rPr>
          <w:rFonts w:ascii="Times New Roman" w:hAnsi="Times New Roman" w:cs="Times New Roman"/>
          <w:sz w:val="28"/>
          <w:szCs w:val="28"/>
        </w:rPr>
        <w:t xml:space="preserve">ение </w:t>
      </w:r>
      <w:r w:rsidR="00E60269" w:rsidRPr="00327437">
        <w:rPr>
          <w:rFonts w:ascii="Times New Roman" w:hAnsi="Times New Roman" w:cs="Times New Roman"/>
          <w:sz w:val="28"/>
          <w:szCs w:val="28"/>
        </w:rPr>
        <w:t>является заявление родителей (законных представителей) на имя руководителя ДОУ.</w:t>
      </w:r>
    </w:p>
    <w:p w:rsidR="00E60269" w:rsidRPr="00327437" w:rsidRDefault="00E60269" w:rsidP="006C071A">
      <w:pPr>
        <w:pStyle w:val="a3"/>
        <w:ind w:left="709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2.2. Продолжительность образования определяется договором муниципальной образовательной организации с родителями (законными представителями)</w:t>
      </w:r>
    </w:p>
    <w:p w:rsidR="00E60269" w:rsidRPr="00327437" w:rsidRDefault="00E60269" w:rsidP="00E31B18">
      <w:pPr>
        <w:pStyle w:val="a3"/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2.3. С согласия родителей (законных представителей) в соответствии с особенностями, интересами и потребностями детей, а также степенью адаптации и тяжестью нарушений в развитии возможны следующие этапы социально – психологической реабилитации детей инвалидов:</w:t>
      </w:r>
    </w:p>
    <w:p w:rsidR="00E60269" w:rsidRPr="00327437" w:rsidRDefault="00E60269" w:rsidP="00686B9D">
      <w:pPr>
        <w:pStyle w:val="a3"/>
        <w:numPr>
          <w:ilvl w:val="0"/>
          <w:numId w:val="5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Индивидуальное обучение детей на дому;</w:t>
      </w:r>
    </w:p>
    <w:p w:rsidR="00E60269" w:rsidRPr="00327437" w:rsidRDefault="00E60269" w:rsidP="00686B9D">
      <w:pPr>
        <w:pStyle w:val="a3"/>
        <w:numPr>
          <w:ilvl w:val="0"/>
          <w:numId w:val="5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Индивидуальное обучение детей в детском саду;</w:t>
      </w:r>
    </w:p>
    <w:p w:rsidR="00E60269" w:rsidRPr="00327437" w:rsidRDefault="00E60269" w:rsidP="00686B9D">
      <w:pPr>
        <w:pStyle w:val="a3"/>
        <w:numPr>
          <w:ilvl w:val="0"/>
          <w:numId w:val="5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«Ввод» ребенка в адаптационную группу.</w:t>
      </w:r>
    </w:p>
    <w:p w:rsidR="00E60269" w:rsidRPr="00327437" w:rsidRDefault="00E60269" w:rsidP="00E31B18">
      <w:pPr>
        <w:spacing w:after="0"/>
        <w:ind w:left="993" w:hanging="283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2.4. Индивидуальные занятия с ребенком – инвалидом, а также консультирование родителей (законных представителей) осуществляют специалисты</w:t>
      </w:r>
      <w:r w:rsidR="007664C7" w:rsidRPr="00327437">
        <w:rPr>
          <w:rFonts w:ascii="Times New Roman" w:hAnsi="Times New Roman" w:cs="Times New Roman"/>
          <w:sz w:val="28"/>
          <w:szCs w:val="28"/>
        </w:rPr>
        <w:t xml:space="preserve"> ДОУ: воспитатель, музыкальный руководитель.</w:t>
      </w:r>
    </w:p>
    <w:p w:rsidR="00E31B18" w:rsidRPr="00327437" w:rsidRDefault="00E31B18" w:rsidP="00E31B18">
      <w:pPr>
        <w:spacing w:after="0"/>
        <w:ind w:left="993" w:hanging="283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2.5. Дошкольное образовательное учреждение обязано:</w:t>
      </w:r>
    </w:p>
    <w:p w:rsidR="00E31B18" w:rsidRPr="00327437" w:rsidRDefault="00E31B18" w:rsidP="00686B9D">
      <w:pPr>
        <w:pStyle w:val="a3"/>
        <w:numPr>
          <w:ilvl w:val="0"/>
          <w:numId w:val="6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Зачислить ребенка – инвалида в ДОУ;</w:t>
      </w:r>
    </w:p>
    <w:p w:rsidR="00E31B18" w:rsidRPr="00327437" w:rsidRDefault="00E31B18" w:rsidP="00686B9D">
      <w:pPr>
        <w:pStyle w:val="a3"/>
        <w:numPr>
          <w:ilvl w:val="0"/>
          <w:numId w:val="6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Предоставить ребенку – инвалиду на время обучения бесплатную детскую литературу, пособия, развивающие игры, имеющиеся в ДОУ;</w:t>
      </w:r>
    </w:p>
    <w:p w:rsidR="00E31B18" w:rsidRPr="00327437" w:rsidRDefault="00E31B18" w:rsidP="00686B9D">
      <w:pPr>
        <w:pStyle w:val="a3"/>
        <w:numPr>
          <w:ilvl w:val="0"/>
          <w:numId w:val="6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Разработать индивидуальную образовательную программу на основе государственного образовательного стандарта дошкольного образования с учетом особенностей психофизического развития и индивидуальных возможностей ребенка – инвалида;</w:t>
      </w:r>
    </w:p>
    <w:p w:rsidR="00E31B18" w:rsidRPr="00327437" w:rsidRDefault="00E31B18" w:rsidP="00686B9D">
      <w:pPr>
        <w:pStyle w:val="a3"/>
        <w:numPr>
          <w:ilvl w:val="0"/>
          <w:numId w:val="6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lastRenderedPageBreak/>
        <w:t>Составить план и расписание  занятий, график организации образовательного процесса, обеспечивающий образование ребенка – инвалида в соответствии с государственным стандартом и не лишающий его социальной среды</w:t>
      </w:r>
      <w:r w:rsidR="009506EE" w:rsidRPr="00327437">
        <w:rPr>
          <w:rFonts w:ascii="Times New Roman" w:hAnsi="Times New Roman" w:cs="Times New Roman"/>
          <w:sz w:val="28"/>
          <w:szCs w:val="28"/>
        </w:rPr>
        <w:t>;</w:t>
      </w:r>
    </w:p>
    <w:p w:rsidR="009506EE" w:rsidRPr="00327437" w:rsidRDefault="009506EE" w:rsidP="00686B9D">
      <w:pPr>
        <w:pStyle w:val="a3"/>
        <w:numPr>
          <w:ilvl w:val="0"/>
          <w:numId w:val="6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Обеспечить специалистами, оказать родителям (законным представителям)</w:t>
      </w:r>
      <w:r w:rsidR="004B7CD8" w:rsidRPr="00327437">
        <w:rPr>
          <w:rFonts w:ascii="Times New Roman" w:hAnsi="Times New Roman" w:cs="Times New Roman"/>
          <w:sz w:val="28"/>
          <w:szCs w:val="28"/>
        </w:rPr>
        <w:t xml:space="preserve"> методическую и консультативную помощь;</w:t>
      </w:r>
    </w:p>
    <w:p w:rsidR="004B7CD8" w:rsidRPr="00327437" w:rsidRDefault="004B7CD8" w:rsidP="00686B9D">
      <w:pPr>
        <w:pStyle w:val="a3"/>
        <w:numPr>
          <w:ilvl w:val="0"/>
          <w:numId w:val="6"/>
        </w:numPr>
        <w:spacing w:after="0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Организовать бесплатное питание детей – инвалидов.</w:t>
      </w:r>
    </w:p>
    <w:p w:rsidR="004B7CD8" w:rsidRPr="00327437" w:rsidRDefault="004B7CD8" w:rsidP="00686B9D">
      <w:pPr>
        <w:spacing w:after="0"/>
        <w:ind w:left="1134"/>
        <w:rPr>
          <w:rFonts w:ascii="Times New Roman" w:hAnsi="Times New Roman" w:cs="Times New Roman"/>
          <w:sz w:val="28"/>
          <w:szCs w:val="28"/>
        </w:rPr>
      </w:pPr>
    </w:p>
    <w:p w:rsidR="00897782" w:rsidRPr="00327437" w:rsidRDefault="00897782" w:rsidP="00AE2C9A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437">
        <w:rPr>
          <w:rFonts w:ascii="Times New Roman" w:hAnsi="Times New Roman" w:cs="Times New Roman"/>
          <w:b/>
          <w:sz w:val="28"/>
          <w:szCs w:val="28"/>
        </w:rPr>
        <w:t>3. Финансирование работы с детьми – инвалидами.</w:t>
      </w:r>
    </w:p>
    <w:p w:rsidR="00897782" w:rsidRPr="00327437" w:rsidRDefault="00897782" w:rsidP="0089778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3.1. Финансирование расходов, связанных с организацией обучения детей – инвалидов производится за счет средств субвенций из областного бюджета на финансовое обеспечение государственных гарантий прав граждан на получение бесплатного дошкольного образования.</w:t>
      </w:r>
    </w:p>
    <w:p w:rsidR="00897782" w:rsidRPr="00327437" w:rsidRDefault="00897782" w:rsidP="0089778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327437">
        <w:rPr>
          <w:rFonts w:ascii="Times New Roman" w:hAnsi="Times New Roman" w:cs="Times New Roman"/>
          <w:sz w:val="28"/>
          <w:szCs w:val="28"/>
        </w:rPr>
        <w:t>3.2. Педагогическим работникам</w:t>
      </w:r>
      <w:r w:rsidR="007A121C" w:rsidRPr="00327437">
        <w:rPr>
          <w:rFonts w:ascii="Times New Roman" w:hAnsi="Times New Roman" w:cs="Times New Roman"/>
          <w:sz w:val="28"/>
          <w:szCs w:val="28"/>
        </w:rPr>
        <w:t xml:space="preserve"> за обучение детей – инвалидов производится доплата в размере 590 рублей ежемесячно.</w:t>
      </w:r>
    </w:p>
    <w:sectPr w:rsidR="00897782" w:rsidRPr="00327437" w:rsidSect="0038259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210D3"/>
    <w:multiLevelType w:val="hybridMultilevel"/>
    <w:tmpl w:val="2EEA26A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B85037B"/>
    <w:multiLevelType w:val="hybridMultilevel"/>
    <w:tmpl w:val="840411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A4824D2"/>
    <w:multiLevelType w:val="multilevel"/>
    <w:tmpl w:val="D23AB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A584ABD"/>
    <w:multiLevelType w:val="hybridMultilevel"/>
    <w:tmpl w:val="155A75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6E428AB"/>
    <w:multiLevelType w:val="hybridMultilevel"/>
    <w:tmpl w:val="D856021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>
    <w:nsid w:val="5C0574B5"/>
    <w:multiLevelType w:val="hybridMultilevel"/>
    <w:tmpl w:val="420C28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82595"/>
    <w:rsid w:val="00004117"/>
    <w:rsid w:val="0007481F"/>
    <w:rsid w:val="00327437"/>
    <w:rsid w:val="00382595"/>
    <w:rsid w:val="00464128"/>
    <w:rsid w:val="004B7CD8"/>
    <w:rsid w:val="00581487"/>
    <w:rsid w:val="005E27F6"/>
    <w:rsid w:val="00686B9D"/>
    <w:rsid w:val="006C071A"/>
    <w:rsid w:val="006D5BA5"/>
    <w:rsid w:val="007664C7"/>
    <w:rsid w:val="007A121C"/>
    <w:rsid w:val="00897782"/>
    <w:rsid w:val="009506EE"/>
    <w:rsid w:val="00AC4EE0"/>
    <w:rsid w:val="00AE2C9A"/>
    <w:rsid w:val="00B3046D"/>
    <w:rsid w:val="00B51F60"/>
    <w:rsid w:val="00D56B94"/>
    <w:rsid w:val="00D677B6"/>
    <w:rsid w:val="00E15CD3"/>
    <w:rsid w:val="00E31B18"/>
    <w:rsid w:val="00E60269"/>
    <w:rsid w:val="00EB5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1F"/>
  </w:style>
  <w:style w:type="paragraph" w:styleId="1">
    <w:name w:val="heading 1"/>
    <w:basedOn w:val="a"/>
    <w:next w:val="a"/>
    <w:link w:val="10"/>
    <w:qFormat/>
    <w:rsid w:val="00382595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259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82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C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8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МКДОУ26</cp:lastModifiedBy>
  <cp:revision>18</cp:revision>
  <cp:lastPrinted>2020-04-20T04:35:00Z</cp:lastPrinted>
  <dcterms:created xsi:type="dcterms:W3CDTF">2012-03-28T05:13:00Z</dcterms:created>
  <dcterms:modified xsi:type="dcterms:W3CDTF">2020-04-20T04:41:00Z</dcterms:modified>
</cp:coreProperties>
</file>