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37" w:rsidRPr="00584BF1" w:rsidRDefault="005B1437" w:rsidP="00D01F92">
      <w:pPr>
        <w:rPr>
          <w:b/>
          <w:bCs/>
          <w:sz w:val="24"/>
          <w:szCs w:val="24"/>
          <w:lang w:val="en-US"/>
        </w:rPr>
      </w:pP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УТВЕРЖДАЮ                                                                                                                                УТВЕРЖДАЮ</w:t>
      </w:r>
    </w:p>
    <w:p w:rsidR="005B1437" w:rsidRDefault="005B1437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Врио начальника  ОМВД России                                                                                                 Глава</w:t>
      </w:r>
    </w:p>
    <w:p w:rsidR="005B1437" w:rsidRDefault="005B1437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 Артемовскому району                                                                                                               Артемовского городского округа                                 </w:t>
      </w: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подполковник полиции                                                                                                                                                      </w:t>
      </w:r>
    </w:p>
    <w:p w:rsidR="005B1437" w:rsidRDefault="005B1437" w:rsidP="00D01F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______________А.М. Уразметов                                                                                                    ________________ А.В. Самочернов</w:t>
      </w:r>
    </w:p>
    <w:p w:rsidR="005B1437" w:rsidRDefault="005B1437" w:rsidP="00D01F92">
      <w:pPr>
        <w:ind w:left="1080" w:firstLine="10080"/>
        <w:jc w:val="both"/>
        <w:rPr>
          <w:b/>
          <w:bCs/>
          <w:sz w:val="24"/>
          <w:szCs w:val="24"/>
        </w:rPr>
      </w:pP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«  21   »  декабря    2017 года                                                                                                             « 22 »  декабря  2017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437" w:rsidRDefault="005B1437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jc w:val="right"/>
        <w:rPr>
          <w:b/>
          <w:bCs/>
          <w:sz w:val="24"/>
          <w:szCs w:val="24"/>
        </w:rPr>
      </w:pPr>
    </w:p>
    <w:p w:rsidR="005B1437" w:rsidRDefault="005B1437" w:rsidP="00D01F92">
      <w:pPr>
        <w:jc w:val="right"/>
        <w:rPr>
          <w:b/>
          <w:bCs/>
          <w:sz w:val="24"/>
          <w:szCs w:val="24"/>
        </w:rPr>
      </w:pPr>
    </w:p>
    <w:p w:rsidR="005B1437" w:rsidRDefault="005B1437" w:rsidP="00D01F92">
      <w:pPr>
        <w:pStyle w:val="Heading3"/>
        <w:jc w:val="left"/>
      </w:pPr>
    </w:p>
    <w:p w:rsidR="005B1437" w:rsidRDefault="005B1437" w:rsidP="00D01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Комплексный межведомственный план  мероприятий</w:t>
      </w:r>
    </w:p>
    <w:p w:rsidR="005B1437" w:rsidRDefault="005B1437" w:rsidP="00D01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профилактике травматизма и гибели несовершеннолетних </w:t>
      </w:r>
    </w:p>
    <w:p w:rsidR="005B1437" w:rsidRDefault="005B1437" w:rsidP="00D01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Артемовском городском округе на 2018 год</w:t>
      </w: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jc w:val="center"/>
        <w:rPr>
          <w:sz w:val="28"/>
          <w:szCs w:val="28"/>
        </w:rPr>
      </w:pPr>
    </w:p>
    <w:p w:rsidR="005B1437" w:rsidRDefault="005B1437" w:rsidP="00D01F92">
      <w:pPr>
        <w:pStyle w:val="BodyText2"/>
        <w:ind w:left="540" w:firstLine="540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  <w:lang w:val="en-US"/>
        </w:rPr>
        <w:t>I</w:t>
      </w:r>
      <w:r>
        <w:rPr>
          <w:b w:val="0"/>
          <w:bCs w:val="0"/>
          <w:sz w:val="28"/>
          <w:szCs w:val="28"/>
          <w:u w:val="single"/>
        </w:rPr>
        <w:t>. Состояние детского дорожно-транспортного травматизма за 2017 год на территории Артемовского городского округа</w:t>
      </w:r>
    </w:p>
    <w:p w:rsidR="005B1437" w:rsidRDefault="005B1437" w:rsidP="00D01F92">
      <w:pPr>
        <w:pStyle w:val="BodyText2"/>
        <w:ind w:left="540" w:firstLine="540"/>
        <w:jc w:val="center"/>
        <w:rPr>
          <w:b w:val="0"/>
          <w:bCs w:val="0"/>
          <w:sz w:val="28"/>
          <w:szCs w:val="28"/>
          <w:u w:val="single"/>
        </w:rPr>
      </w:pPr>
    </w:p>
    <w:tbl>
      <w:tblPr>
        <w:tblW w:w="14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4944"/>
        <w:gridCol w:w="3065"/>
        <w:gridCol w:w="1904"/>
        <w:gridCol w:w="3853"/>
      </w:tblGrid>
      <w:tr w:rsidR="005B1437">
        <w:tc>
          <w:tcPr>
            <w:tcW w:w="828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944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Перечень ДТП с участием детей</w:t>
            </w:r>
          </w:p>
        </w:tc>
        <w:tc>
          <w:tcPr>
            <w:tcW w:w="3065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Следствие</w:t>
            </w:r>
          </w:p>
        </w:tc>
        <w:tc>
          <w:tcPr>
            <w:tcW w:w="1904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Причины </w:t>
            </w:r>
          </w:p>
        </w:tc>
        <w:tc>
          <w:tcPr>
            <w:tcW w:w="3853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Принятые оперативные меры</w:t>
            </w:r>
          </w:p>
        </w:tc>
      </w:tr>
      <w:tr w:rsidR="005B1437">
        <w:tc>
          <w:tcPr>
            <w:tcW w:w="828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44" w:type="dxa"/>
          </w:tcPr>
          <w:p w:rsidR="005B1437" w:rsidRDefault="005B1437">
            <w:pPr>
              <w:pStyle w:val="BodyText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30.01.2017, в 17.15, на ул. Станционной, у д. 86 г. Артемовский, Новоселов АА., 15.07.1997 г.р., управляя автомобилем «ВАЗ-2163» без р.г.з, не имея права управления, в состоянии алкогольного опьянения, неправильно выбрал скорость движения, не учел дорожные и метеорологические условия, не справился с управлением, допустил занос а/м и наезд на группу пешеходов, двигающихся по левому краю ПЧ, навстречу идущему ТС.</w:t>
            </w:r>
          </w:p>
        </w:tc>
        <w:tc>
          <w:tcPr>
            <w:tcW w:w="3065" w:type="dxa"/>
          </w:tcPr>
          <w:p w:rsidR="005B1437" w:rsidRDefault="005B1437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ДТП пешеход  Антонов Арсений Сергеевич, 20.05.2013 г.р., житель г. Артемовского, воспитанник МАДОУ № 6,  получил телесные повреж-дения в виде: ушиба мягких тканей лица и правого голеностопного сустава. Не госпитализирован.</w:t>
            </w:r>
          </w:p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904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наезд на пешехода</w:t>
            </w:r>
          </w:p>
        </w:tc>
        <w:tc>
          <w:tcPr>
            <w:tcW w:w="3853" w:type="dxa"/>
          </w:tcPr>
          <w:p w:rsidR="005B1437" w:rsidRDefault="005B1437" w:rsidP="00C81946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вызов скорой помощи;</w:t>
            </w:r>
          </w:p>
          <w:p w:rsidR="005B1437" w:rsidRDefault="005B1437" w:rsidP="00C81946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назначение  и проведение проверки по факту ДТП;</w:t>
            </w:r>
          </w:p>
          <w:p w:rsidR="005B1437" w:rsidRDefault="005B1437" w:rsidP="00C81946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освещение факта ДТП в СМИ;</w:t>
            </w:r>
          </w:p>
          <w:p w:rsidR="005B1437" w:rsidRDefault="005B1437" w:rsidP="00C81946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информационное письмо начальнику Управления образования Артемовского городского округа  (далее УО АГО), ТКДН и ЗП; тревожное сообщение ГИБДД по факту ДТП для уголков безопасности в образовательные организации</w:t>
            </w:r>
          </w:p>
        </w:tc>
      </w:tr>
      <w:tr w:rsidR="005B1437">
        <w:tc>
          <w:tcPr>
            <w:tcW w:w="828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5B1437" w:rsidRDefault="005B1437">
            <w:pPr>
              <w:pStyle w:val="BodyText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29.09.2017, в 19.30, на ул. Карла Маркса, 90 г. Артемовского водитель а/м «Шевроле Нива», Строжков А.А., 29.03.1990 г.р., проживающий в г. Екатеринбург, двигаясь по ул. Карла Маркса, 90 со стороны ул. Лесная в сторону ул. Советская совершил наезд на женщину-пешехода и ее ребенка, переходящих ПЧ по нерегулируемому пешеходному переходу. Мама держала сына левой рукой за руку.</w:t>
            </w:r>
          </w:p>
        </w:tc>
        <w:tc>
          <w:tcPr>
            <w:tcW w:w="3065" w:type="dxa"/>
          </w:tcPr>
          <w:p w:rsidR="005B1437" w:rsidRDefault="005B1437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ДТП пешеход Лаптев Илья Алексеевич, 21.01.2013, проживающий в г. Артемовском, получил телесные повреждения в виде: закрытого перелома средней трети правой ключицы со смещением. Не госпитализирован.</w:t>
            </w:r>
          </w:p>
          <w:p w:rsidR="005B1437" w:rsidRDefault="005B1437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наезд на пешехода</w:t>
            </w:r>
          </w:p>
        </w:tc>
        <w:tc>
          <w:tcPr>
            <w:tcW w:w="3853" w:type="dxa"/>
          </w:tcPr>
          <w:p w:rsidR="005B1437" w:rsidRDefault="005B1437" w:rsidP="00C81946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----//---//---//---</w:t>
            </w:r>
          </w:p>
        </w:tc>
      </w:tr>
      <w:tr w:rsidR="005B1437">
        <w:tc>
          <w:tcPr>
            <w:tcW w:w="828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44" w:type="dxa"/>
          </w:tcPr>
          <w:p w:rsidR="005B1437" w:rsidRDefault="005B1437">
            <w:pPr>
              <w:pStyle w:val="BodyText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10.11.2017, в 11.30, на 22км 800м а/д «Артемовский – Зайково», водитель а/м «Рено Симбол», г/н Н809НН96, Беренов Максим Александрович, 30.11.1974г.р., проживающий в г. Екатеринбург, двигаясь со стороны г. Ирбит в сторону г. Артемовский, в нарушение п. 10.1 ПДД РФ, неправильно выбрал скорость движения, не учел дорожные и метеорологические условия, не справился с управлением, допустил съезд с проезжей части с последующим опрокидыванием.</w:t>
            </w:r>
          </w:p>
        </w:tc>
        <w:tc>
          <w:tcPr>
            <w:tcW w:w="3065" w:type="dxa"/>
          </w:tcPr>
          <w:p w:rsidR="005B1437" w:rsidRDefault="005B1437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ДТП пассажир (сын водителя), Беренов Михаил Максимович, 28.07.2005 г.р., проживающий в г. Екатеринбурге,  ул. Ляпустина, 25-99, получил телесные повреждения в виде: закрытой черепно-мозговой травмы, ушиба головного мозга,  перелома свода и основания черепа,, перелома скулоорбиталь-ного комплекса слева.</w:t>
            </w:r>
          </w:p>
        </w:tc>
        <w:tc>
          <w:tcPr>
            <w:tcW w:w="1904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опрокидывание</w:t>
            </w:r>
          </w:p>
        </w:tc>
        <w:tc>
          <w:tcPr>
            <w:tcW w:w="3853" w:type="dxa"/>
          </w:tcPr>
          <w:p w:rsidR="005B1437" w:rsidRDefault="005B1437" w:rsidP="00C81946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---//---//---//---</w:t>
            </w:r>
          </w:p>
        </w:tc>
      </w:tr>
      <w:tr w:rsidR="005B1437">
        <w:tc>
          <w:tcPr>
            <w:tcW w:w="828" w:type="dxa"/>
          </w:tcPr>
          <w:p w:rsidR="005B1437" w:rsidRDefault="005B1437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44" w:type="dxa"/>
          </w:tcPr>
          <w:p w:rsidR="005B1437" w:rsidRDefault="005B1437">
            <w:pPr>
              <w:pStyle w:val="BodyText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03.12.2017, в 18.00, на 25км+350м автодороги «Артемовский – Зайково», водитель а/м «Шкода Фабия», г/н Р669ЕВ96, Боталов Евгений Васильевич, 14.03.1984г.р., проживающий в г. Екатеринбург, двигаясь со стороны г. Ирбит в сторону г. Артемовский, в нарушение п. 10.1 ПДД РФ, неправильно выбрал скорость движения, не учел дорожные и метеорологические условия, не справился с управлением, допустил съезд с проезжей части с последующим опрокидыванием.</w:t>
            </w:r>
          </w:p>
        </w:tc>
        <w:tc>
          <w:tcPr>
            <w:tcW w:w="3065" w:type="dxa"/>
          </w:tcPr>
          <w:p w:rsidR="005B1437" w:rsidRDefault="005B1437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ДТП пассажир (дочь водителя), Боталова Екатерина Евгеньевна, 05.09.2017 г.р., проживающая: г. Екатеринбург, ул. Кировградская, 34 – 63, получила телесные повреждения в виде: сотрясения головного мозга?</w:t>
            </w:r>
          </w:p>
        </w:tc>
        <w:tc>
          <w:tcPr>
            <w:tcW w:w="1904" w:type="dxa"/>
          </w:tcPr>
          <w:p w:rsidR="005B1437" w:rsidRDefault="005B1437" w:rsidP="009A1343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опрокидывание</w:t>
            </w:r>
          </w:p>
        </w:tc>
        <w:tc>
          <w:tcPr>
            <w:tcW w:w="3853" w:type="dxa"/>
          </w:tcPr>
          <w:p w:rsidR="005B1437" w:rsidRDefault="005B1437" w:rsidP="00C81946">
            <w:pPr>
              <w:pStyle w:val="BodyText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---//---//---//---</w:t>
            </w:r>
          </w:p>
        </w:tc>
      </w:tr>
    </w:tbl>
    <w:p w:rsidR="005B1437" w:rsidRDefault="005B1437" w:rsidP="00D01F92">
      <w:pPr>
        <w:ind w:left="540" w:firstLine="708"/>
        <w:jc w:val="both"/>
        <w:rPr>
          <w:sz w:val="28"/>
          <w:szCs w:val="28"/>
        </w:rPr>
      </w:pPr>
    </w:p>
    <w:p w:rsidR="005B1437" w:rsidRDefault="005B1437" w:rsidP="00D01F92">
      <w:pPr>
        <w:jc w:val="both"/>
        <w:rPr>
          <w:sz w:val="28"/>
          <w:szCs w:val="28"/>
        </w:rPr>
      </w:pPr>
    </w:p>
    <w:p w:rsidR="005B1437" w:rsidRDefault="005B1437" w:rsidP="009B7327">
      <w:pPr>
        <w:ind w:left="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Выводы: В 2017 году наблюдается стабильная обстановка по количеству ДТП с участием несовершеннолетних в сравнении с 2016 годом. По вине детей в 2017 году ДТП не зарегистрировано (2016 – 0). Ежедневно в утреннее время наряды ДПС приближены к образовательным организациям с целью проведения профилактической работы с водителями по правилам безопасной перевозки детей и соблюдения безопасного маршрута «Дом-ОУ/ДОУ/учреждение дополнительного образования-дом».</w:t>
      </w:r>
    </w:p>
    <w:p w:rsidR="005B1437" w:rsidRDefault="005B1437" w:rsidP="009B7327">
      <w:pPr>
        <w:pStyle w:val="BodyText2"/>
        <w:ind w:left="540"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В 2018 году необходимо организовать и провести комплекс мероприятий, направленных на недопущение ДТП с участием детей </w:t>
      </w:r>
      <w:r>
        <w:rPr>
          <w:b w:val="0"/>
          <w:bCs w:val="0"/>
          <w:sz w:val="28"/>
          <w:szCs w:val="28"/>
          <w:lang w:val="en-US"/>
        </w:rPr>
        <w:t>c</w:t>
      </w:r>
      <w:r>
        <w:rPr>
          <w:b w:val="0"/>
          <w:bCs w:val="0"/>
          <w:sz w:val="28"/>
          <w:szCs w:val="28"/>
        </w:rPr>
        <w:t>о всеми субъектами образовательной деятельности, а также формирование навыков безопасного поведения у детей на дороге.</w:t>
      </w:r>
    </w:p>
    <w:p w:rsidR="005B1437" w:rsidRDefault="005B1437" w:rsidP="00D01F92">
      <w:pPr>
        <w:rPr>
          <w:color w:val="FF0000"/>
          <w:sz w:val="28"/>
          <w:szCs w:val="28"/>
        </w:rPr>
      </w:pPr>
    </w:p>
    <w:p w:rsidR="005B1437" w:rsidRDefault="005B1437" w:rsidP="00D01F92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II</w:t>
      </w:r>
      <w:r>
        <w:rPr>
          <w:sz w:val="28"/>
          <w:szCs w:val="28"/>
          <w:u w:val="single"/>
        </w:rPr>
        <w:t>. Комплексный межведомственный план  мероприятий по профилактике травматизма и гибели несовершеннолетних в Артемовском городском округе на 2018 год</w:t>
      </w:r>
    </w:p>
    <w:tbl>
      <w:tblPr>
        <w:tblpPr w:leftFromText="180" w:rightFromText="180" w:vertAnchor="text" w:horzAnchor="margin" w:tblpXSpec="center" w:tblpY="446"/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5"/>
        <w:gridCol w:w="5670"/>
        <w:gridCol w:w="1843"/>
        <w:gridCol w:w="2977"/>
        <w:gridCol w:w="1559"/>
        <w:gridCol w:w="2552"/>
      </w:tblGrid>
      <w:tr w:rsidR="005B1437">
        <w:trPr>
          <w:trHeight w:val="1115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5B1437">
            <w:pPr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>
            <w:pPr>
              <w:ind w:firstLine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  <w:p w:rsidR="005B1437" w:rsidRDefault="005B1437">
            <w:pPr>
              <w:ind w:left="-391" w:firstLine="60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>
            <w:pPr>
              <w:ind w:right="26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>
            <w:pPr>
              <w:ind w:left="-1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  <w:p w:rsidR="005B1437" w:rsidRDefault="005B1437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Планируе-</w:t>
            </w:r>
          </w:p>
          <w:p w:rsidR="005B1437" w:rsidRDefault="005B1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мый результат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Отметки о выполнении</w:t>
            </w:r>
          </w:p>
          <w:p w:rsidR="005B1437" w:rsidRDefault="005B1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(выполнено/не выполнено/ выполняется)</w:t>
            </w:r>
          </w:p>
        </w:tc>
      </w:tr>
      <w:tr w:rsidR="005B1437">
        <w:tc>
          <w:tcPr>
            <w:tcW w:w="675" w:type="dxa"/>
          </w:tcPr>
          <w:p w:rsidR="005B1437" w:rsidRDefault="005B143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8F5788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ПРОФИЛАКТИКА ДЕТСКОГО ДОРОЖНО-ТРАНСПРТНОГО ТРАВМАТИЗМА</w:t>
            </w:r>
          </w:p>
          <w:p w:rsidR="005B1437" w:rsidRDefault="005B143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Информационно - аналитическая деятельность.</w:t>
            </w:r>
          </w:p>
        </w:tc>
        <w:tc>
          <w:tcPr>
            <w:tcW w:w="2552" w:type="dxa"/>
          </w:tcPr>
          <w:p w:rsidR="005B1437" w:rsidRDefault="005B1437">
            <w:pPr>
              <w:ind w:left="283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детского дорожно-транспортного травматизма. Рассмотрение аналитических материалов на заседаниях комиссии по безопасности дорожного движения.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государственной инспекции безопасности дорожного движения отдела Министерства внутренних дел  России по Артемовскому району (далее ОГИБДД ОМВД) 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510"/>
        </w:trPr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Готовить материалы по профилактике ДДТТ в средства массовой информации. 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статьи, рапорт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680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бюллетеней о состоянии ДДТТ и наиболее типичных происшествиях с детьми на дороге, распространение бюллетеней в образовательных организациях (далее - МОО) для размещения на информационных стендах по БДД.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бюллетени, рапорт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680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руководителями МОО на районной комиссии по БДД о проведенной работе по профилактике детского дорожно-транспортного травматизма, по случаям ДТП по вине несовершеннолетнего.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ДТП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Артемовского городского округа (далее - УО АГО)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420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разъяснительной работы  среди несовершеннолетних в МОО по вопросам профилактики 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  и оценка эффективности  применения паспортов дорожной безопасности образовательных организаций, отработка безопасных маршрутов  детей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-октябрь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1204"/>
        </w:trPr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образовательных организаций  на предмет состояния условий   организации деятельности по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июнь-август, по фактам ДТП с участием детей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Pr="00C81946" w:rsidRDefault="005B1437">
            <w:pPr>
              <w:jc w:val="both"/>
              <w:rPr>
                <w:sz w:val="22"/>
                <w:szCs w:val="22"/>
              </w:rPr>
            </w:pPr>
            <w:r w:rsidRPr="00C81946">
              <w:rPr>
                <w:sz w:val="22"/>
                <w:szCs w:val="22"/>
              </w:rPr>
              <w:t>акт обследования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ОГИБДД и МОО по всем фактам совершения административных правонарушений учащимися школ 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МОО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обеспеченности ОО учебно-методическими и материально-техническими условиями для обучения детей безопасному поведению на дорогах (в рамках приемки к новому учебному году)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 АГО</w:t>
            </w:r>
          </w:p>
          <w:p w:rsidR="005B1437" w:rsidRDefault="005B143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Выездное заседание </w:t>
            </w:r>
            <w:r w:rsidRPr="00A94BBF">
              <w:rPr>
                <w:sz w:val="24"/>
                <w:szCs w:val="24"/>
              </w:rPr>
              <w:t xml:space="preserve"> территориальной комиссии Артемовского района по делам несовершеннолетних и защите их прав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вторник квартала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 w:rsidP="00D11A7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ОГИБДД ОМВД,</w:t>
            </w:r>
          </w:p>
          <w:p w:rsidR="005B1437" w:rsidRDefault="005B1437" w:rsidP="00D1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ТКДН и ЗП,  МАОУ «ЦОиПО»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B1437" w:rsidRDefault="005B1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1.2.Организационно – массовые мероприятия</w:t>
            </w:r>
          </w:p>
        </w:tc>
        <w:tc>
          <w:tcPr>
            <w:tcW w:w="2552" w:type="dxa"/>
          </w:tcPr>
          <w:p w:rsidR="005B1437" w:rsidRDefault="005B143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ПМ «Горка» по ликвидации опасных горок и наледей, выходящих на проезжую часть: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февраль, 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ОУУП и ПДН, ОВ ППСП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справка,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конкурса рисунков для детей дошкольных образовательных организаций и 1-4 классов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МОО, ДОУ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рисунков для детей дошкольных образовательных организаций и 1-4 классов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 по БДД МАОУ ДО ЦОиПО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видеороликов «Зимние опасности на дороге»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56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 по БДД МАОУ ДО ЦОиПО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детей; памятка для родителей «Особенности поведения на дороге в зимний период времени»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 по БДД МАОУ ДО ЦОиПО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МОО «Безопасное поведение на дороге зимой»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1055"/>
        </w:trPr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5B1437" w:rsidRDefault="005B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профилактических мероприятий «Внимание, каникулы» - «Неделя безопасности дорожного движения» в каникулярный период и в начале нового учебного года: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сентябрь, ноябрь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ОУУП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ПДН, ОВ ППСП, УО АГО</w:t>
            </w:r>
          </w:p>
          <w:p w:rsidR="005B1437" w:rsidRDefault="005B14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608"/>
        </w:trPr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5670" w:type="dxa"/>
          </w:tcPr>
          <w:p w:rsidR="005B1437" w:rsidRPr="00D11A75" w:rsidRDefault="005B1437">
            <w:r>
              <w:rPr>
                <w:sz w:val="24"/>
                <w:szCs w:val="24"/>
              </w:rPr>
              <w:t xml:space="preserve">Создание презентации  «Безопасное поведение весной на дороге» 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17»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414"/>
        </w:trPr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5670" w:type="dxa"/>
          </w:tcPr>
          <w:p w:rsidR="005B1437" w:rsidRDefault="005B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 «Безопасное поведение осенью на дороге»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408"/>
        </w:trPr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5670" w:type="dxa"/>
          </w:tcPr>
          <w:p w:rsidR="005B1437" w:rsidRDefault="005B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детей, памятка для родителей: «Безопасное поведение весной на дороге», «Безопасное поведение осенью на дороге»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 по БДД МАОУ ДО ЦОиПО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родительских собраний с демонстрацией видеороликов по безопасности дорожного движения, по профилактике детского дорожно-транспортного травматизма с приглашением сотрудников ГИБДД (по согласованию)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845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«Единых дней профилактики» в образовательных учреждениях (последний четверг четверти)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5B1437" w:rsidRDefault="005B14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  <w:p w:rsidR="005B1437" w:rsidRDefault="005B14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>
            <w:pPr>
              <w:rPr>
                <w:sz w:val="24"/>
                <w:szCs w:val="24"/>
              </w:rPr>
            </w:pPr>
          </w:p>
          <w:p w:rsidR="005B1437" w:rsidRDefault="005B1437">
            <w:pPr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5B1437" w:rsidRPr="00946BB3" w:rsidRDefault="005B1437">
            <w:pPr>
              <w:jc w:val="both"/>
              <w:rPr>
                <w:sz w:val="24"/>
                <w:szCs w:val="24"/>
              </w:rPr>
            </w:pPr>
            <w:r w:rsidRPr="00946BB3">
              <w:rPr>
                <w:sz w:val="24"/>
                <w:szCs w:val="24"/>
              </w:rPr>
              <w:t>Организация и проведение  муниципального  смотра-конкурса среди дошкольных образовательн</w:t>
            </w:r>
            <w:bookmarkStart w:id="0" w:name="_GoBack"/>
            <w:bookmarkEnd w:id="0"/>
            <w:r w:rsidRPr="00946BB3">
              <w:rPr>
                <w:sz w:val="24"/>
                <w:szCs w:val="24"/>
              </w:rPr>
              <w:t>ых организаций   «Зеленый огонек».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ДОУ, Ресурсный центр по БДД МАОУ ДО ЦОиПО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  <w:p w:rsidR="005B1437" w:rsidRDefault="005B143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слета отрядов ЮИД МОО  «45 добрых дел по безопасности дорожного движения»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 по БДД МАОУ ДО ЦОиПО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1065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практических занятий по профилактике детского дорожно-транспортного травматизма на базе МАОУ ДО «ЦОиПО» для обучающихся Артемовского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«ЦОиПО»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 профилактического мероприятия «Внимание - дети»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 ОУУП и ПДН, ОВ ППСП, УО АГО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справка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«Воспитанный пешеход»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«Вежливый водитель»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«Безопасная дорога детства» (в рамках программ лагерей дневного пребывания на базе МОО)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 на базе 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 по БДД (в рамках программ лагерей дневного пребывания на базе МОО)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 на базе 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МОО «Безопасное поведение на дороге осенью»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 муниципального этапа соревнований юных велосипедистов «Безопасное колесо»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АГО, МОО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команды-представительницы  АГО в областном этапе соревнований юных велосипедистов «Безопасное колесо»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5B1437" w:rsidRPr="00D11A75" w:rsidRDefault="005B1437">
            <w:pPr>
              <w:jc w:val="both"/>
              <w:rPr>
                <w:sz w:val="24"/>
                <w:szCs w:val="24"/>
              </w:rPr>
            </w:pPr>
            <w:r w:rsidRPr="00D11A75">
              <w:rPr>
                <w:sz w:val="24"/>
                <w:szCs w:val="24"/>
              </w:rPr>
              <w:t>Организация мероприятий в образовательных организациях, направленных на   популяризацию световозвращающих элементов на одежде:</w:t>
            </w:r>
          </w:p>
          <w:p w:rsidR="005B1437" w:rsidRPr="00D11A75" w:rsidRDefault="005B1437">
            <w:pPr>
              <w:jc w:val="both"/>
              <w:rPr>
                <w:sz w:val="24"/>
                <w:szCs w:val="24"/>
              </w:rPr>
            </w:pPr>
            <w:r w:rsidRPr="00D11A75">
              <w:rPr>
                <w:sz w:val="24"/>
                <w:szCs w:val="24"/>
              </w:rPr>
              <w:t>- демонстрация моделей одежды;</w:t>
            </w:r>
          </w:p>
          <w:p w:rsidR="005B1437" w:rsidRPr="00D11A75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1A75">
              <w:rPr>
                <w:sz w:val="24"/>
                <w:szCs w:val="24"/>
              </w:rPr>
              <w:t>-флеш-моб;</w:t>
            </w:r>
          </w:p>
          <w:p w:rsidR="005B1437" w:rsidRPr="00D11A75" w:rsidRDefault="005B1437">
            <w:pPr>
              <w:jc w:val="both"/>
              <w:rPr>
                <w:sz w:val="24"/>
                <w:szCs w:val="24"/>
              </w:rPr>
            </w:pPr>
            <w:r w:rsidRPr="00D11A75">
              <w:rPr>
                <w:sz w:val="24"/>
                <w:szCs w:val="24"/>
              </w:rPr>
              <w:t>- театрализованные представления;</w:t>
            </w:r>
          </w:p>
          <w:p w:rsidR="005B1437" w:rsidRPr="00D11A75" w:rsidRDefault="005B1437">
            <w:pPr>
              <w:jc w:val="both"/>
              <w:rPr>
                <w:sz w:val="24"/>
                <w:szCs w:val="24"/>
              </w:rPr>
            </w:pPr>
            <w:r w:rsidRPr="00D11A75">
              <w:rPr>
                <w:sz w:val="24"/>
                <w:szCs w:val="24"/>
              </w:rPr>
              <w:t>- создание видеоролика об использовании свето-возвращателей несовершеннолетними ОО (макс).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январь-февраль, сентябрь-декабрь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5B1437" w:rsidRPr="00702052" w:rsidRDefault="005B1437">
            <w:pPr>
              <w:jc w:val="both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Осуществление родительского и педагогического контроля за использованием учащимися световозвращающих элементов, соблюдения безопасных маршрутов «дом-школа/детский сад-дом», правила перевозки детей-пассажиров</w:t>
            </w:r>
          </w:p>
        </w:tc>
        <w:tc>
          <w:tcPr>
            <w:tcW w:w="1843" w:type="dxa"/>
          </w:tcPr>
          <w:p w:rsidR="005B1437" w:rsidRPr="00702052" w:rsidRDefault="005B1437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 xml:space="preserve">ежеквартально, </w:t>
            </w:r>
          </w:p>
          <w:p w:rsidR="005B1437" w:rsidRPr="00702052" w:rsidRDefault="005B1437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5B1437" w:rsidRPr="00702052" w:rsidRDefault="005B1437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ОГИБДД ОМВД,</w:t>
            </w:r>
          </w:p>
          <w:p w:rsidR="005B1437" w:rsidRPr="00702052" w:rsidRDefault="005B1437" w:rsidP="00702052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МОО</w:t>
            </w:r>
            <w:r>
              <w:rPr>
                <w:sz w:val="24"/>
                <w:szCs w:val="24"/>
              </w:rPr>
              <w:t xml:space="preserve">, </w:t>
            </w:r>
            <w:r w:rsidRPr="00702052">
              <w:rPr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:rsidR="005B1437" w:rsidRPr="00702052" w:rsidRDefault="005B1437">
            <w:pPr>
              <w:jc w:val="both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94BBF">
              <w:rPr>
                <w:sz w:val="24"/>
                <w:szCs w:val="24"/>
              </w:rPr>
              <w:t xml:space="preserve">азработка муниципальной программы </w:t>
            </w:r>
            <w:r>
              <w:rPr>
                <w:sz w:val="24"/>
                <w:szCs w:val="24"/>
              </w:rPr>
              <w:t xml:space="preserve">АГО </w:t>
            </w:r>
            <w:r w:rsidRPr="00A94BBF">
              <w:rPr>
                <w:sz w:val="24"/>
                <w:szCs w:val="24"/>
              </w:rPr>
              <w:t>по профилактике детского дорожно-транспортного травматизма</w:t>
            </w:r>
            <w:r>
              <w:rPr>
                <w:sz w:val="24"/>
                <w:szCs w:val="24"/>
              </w:rPr>
              <w:t xml:space="preserve"> на 2018 год</w:t>
            </w:r>
          </w:p>
        </w:tc>
        <w:tc>
          <w:tcPr>
            <w:tcW w:w="1843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АГО,  Ресурсный центр по профилактике ДДТТ МАОУ ДО ЦОиПО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областном конкурсе муниципальных программ по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5B1437" w:rsidRDefault="005B1437" w:rsidP="00D1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B1437" w:rsidRDefault="005B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B1437" w:rsidRDefault="005B1437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5B1437" w:rsidRPr="003D627B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627B">
              <w:rPr>
                <w:sz w:val="24"/>
                <w:szCs w:val="24"/>
              </w:rPr>
              <w:t>рга</w:t>
            </w:r>
            <w:r>
              <w:rPr>
                <w:sz w:val="24"/>
                <w:szCs w:val="24"/>
              </w:rPr>
              <w:t>низация широкомасштабных мероприятий по предупреждению ДТП с участием детей</w:t>
            </w:r>
          </w:p>
        </w:tc>
        <w:tc>
          <w:tcPr>
            <w:tcW w:w="1843" w:type="dxa"/>
          </w:tcPr>
          <w:p w:rsidR="005B1437" w:rsidRPr="003D627B" w:rsidRDefault="005B1437" w:rsidP="00702052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ОГИБДД ОМВД,</w:t>
            </w:r>
          </w:p>
          <w:p w:rsidR="005B1437" w:rsidRPr="003D627B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АГО, </w:t>
            </w:r>
            <w:r w:rsidRPr="003D627B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Pr="003D627B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702052">
            <w:pPr>
              <w:ind w:left="36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1.3.Учебно-педагогическая и методическая деятельность.</w:t>
            </w:r>
          </w:p>
        </w:tc>
        <w:tc>
          <w:tcPr>
            <w:tcW w:w="2552" w:type="dxa"/>
          </w:tcPr>
          <w:p w:rsidR="005B1437" w:rsidRDefault="005B1437" w:rsidP="00702052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Мероприятия  для преподавателей – организаторов ОБЖ, ответственных за  организацию работы по профилактике ДДТТ  в ОО  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 w:rsidP="00D11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 по профилактике ДДТТ МАОУ ДО ЦОиПО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5B1437" w:rsidRPr="00702052" w:rsidRDefault="005B1437" w:rsidP="00702052">
            <w:pPr>
              <w:jc w:val="both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Изучение практики работы дошкольных образовательных организаций по обучению детей правилам поведения на дороге через проведение открытых мероприятий с детьми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март-апрель,</w:t>
            </w: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5B1437" w:rsidRDefault="005B1437" w:rsidP="00702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D11A75">
              <w:rPr>
                <w:b/>
                <w:bCs/>
                <w:sz w:val="24"/>
                <w:szCs w:val="24"/>
              </w:rPr>
              <w:t>творческой группы</w:t>
            </w:r>
            <w:r>
              <w:rPr>
                <w:sz w:val="24"/>
                <w:szCs w:val="24"/>
              </w:rPr>
              <w:t xml:space="preserve"> педагогов образователь-ных организаций Артемовского городского округа ответственных за организацию работы по профилак-тике детского дорожно-транспортного травматизма в образовательных организациях 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два месяца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 по БДД МАОУ ДО ЦОиПО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702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Взаимодействие со средствами массовой информации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информационных сообщений, статей и заметок в СМИ о причинах ДТП с участием детей,  по вопросам организации профилактической работы с детьми и подростками, в том числе по предупреждению травматизма.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  <w:tcBorders>
              <w:bottom w:val="single" w:sz="4" w:space="0" w:color="auto"/>
            </w:tcBorders>
          </w:tcPr>
          <w:p w:rsidR="005B1437" w:rsidRDefault="005B1437" w:rsidP="00702052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ПРОФИЛАКТИКА ТРАВМАТИЗМА ПРИ ОРГАНИЗАЦИИ ПЕРЕВОЗОК ОБУЧАЮЩИХСЯ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 за деятельностью ОО по обеспечению безопасности перевозок обучающихся в ОУ.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информационных писем в ОО по вопросам обеспечения безопасности перевозок обучающихся.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письма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банка данных о техническом состоянии школьных автобусов, обеспечивающих перевозку обучающихся, порядок эксплуатации, хранения и обслуживания.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пользования школьных автобусов через систему «ГЛОНАСС», тахографы.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0205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маршрутов движения «Школьных  автобусов».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0205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657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улично-дорожной сети, прилегающей к образовательным организациям.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0205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1437" w:rsidRDefault="005B1437" w:rsidP="00702052">
            <w:pPr>
              <w:numPr>
                <w:ilvl w:val="0"/>
                <w:numId w:val="2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ДОПОЛНИТЕЛЬНЫЕ МЕРОПРИЯТИЯ</w:t>
            </w: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rPr>
          <w:trHeight w:val="244"/>
        </w:trPr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1437" w:rsidRDefault="005B1437" w:rsidP="0070205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437" w:rsidRDefault="005B1437" w:rsidP="00702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5B1437" w:rsidP="007020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1437" w:rsidRDefault="005B1437" w:rsidP="0070205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  <w:tr w:rsidR="005B1437">
        <w:tc>
          <w:tcPr>
            <w:tcW w:w="675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B1437" w:rsidRDefault="005B1437" w:rsidP="0070205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1437" w:rsidRDefault="005B1437" w:rsidP="0070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02052">
            <w:pPr>
              <w:jc w:val="both"/>
              <w:rPr>
                <w:sz w:val="24"/>
                <w:szCs w:val="24"/>
              </w:rPr>
            </w:pPr>
          </w:p>
        </w:tc>
      </w:tr>
    </w:tbl>
    <w:p w:rsidR="005B1437" w:rsidRDefault="005B1437" w:rsidP="00D01F92">
      <w:pPr>
        <w:rPr>
          <w:sz w:val="24"/>
          <w:szCs w:val="24"/>
        </w:rPr>
      </w:pPr>
    </w:p>
    <w:p w:rsidR="005B1437" w:rsidRDefault="005B1437" w:rsidP="00D01F92">
      <w:pPr>
        <w:rPr>
          <w:sz w:val="24"/>
          <w:szCs w:val="24"/>
        </w:rPr>
      </w:pPr>
      <w:r>
        <w:rPr>
          <w:sz w:val="24"/>
          <w:szCs w:val="24"/>
        </w:rPr>
        <w:t>Согласование:</w:t>
      </w:r>
    </w:p>
    <w:p w:rsidR="005B1437" w:rsidRDefault="005B1437" w:rsidP="00D01F9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ОГИБДД ОМВД России по Артемовскому району                                                                                                     </w:t>
      </w:r>
      <w:r w:rsidRPr="009B732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О.Н. Макаров</w:t>
      </w:r>
    </w:p>
    <w:p w:rsidR="005B1437" w:rsidRDefault="005B1437" w:rsidP="00D01F92">
      <w:pPr>
        <w:rPr>
          <w:sz w:val="24"/>
          <w:szCs w:val="24"/>
        </w:rPr>
      </w:pPr>
    </w:p>
    <w:p w:rsidR="005B1437" w:rsidRDefault="005B1437">
      <w:r>
        <w:rPr>
          <w:sz w:val="24"/>
          <w:szCs w:val="24"/>
        </w:rPr>
        <w:t xml:space="preserve">Начальник Управления образования Артемовского городского округа                                                         </w:t>
      </w:r>
      <w:r w:rsidRPr="009B732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Н.В. Багдасарян</w:t>
      </w:r>
    </w:p>
    <w:sectPr w:rsidR="005B1437" w:rsidSect="009B732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A23"/>
    <w:multiLevelType w:val="multilevel"/>
    <w:tmpl w:val="030C56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F0"/>
    <w:rsid w:val="000C7EF5"/>
    <w:rsid w:val="001F7CF8"/>
    <w:rsid w:val="002D6FFD"/>
    <w:rsid w:val="003117B3"/>
    <w:rsid w:val="00367DC2"/>
    <w:rsid w:val="003D627B"/>
    <w:rsid w:val="00402D48"/>
    <w:rsid w:val="00406643"/>
    <w:rsid w:val="00412497"/>
    <w:rsid w:val="00483BCD"/>
    <w:rsid w:val="00541A22"/>
    <w:rsid w:val="00584BF1"/>
    <w:rsid w:val="005B1437"/>
    <w:rsid w:val="005B1CAF"/>
    <w:rsid w:val="005F0504"/>
    <w:rsid w:val="006779F9"/>
    <w:rsid w:val="006C0477"/>
    <w:rsid w:val="00702052"/>
    <w:rsid w:val="00735806"/>
    <w:rsid w:val="007E47FA"/>
    <w:rsid w:val="00892A08"/>
    <w:rsid w:val="008F5788"/>
    <w:rsid w:val="00946BB3"/>
    <w:rsid w:val="009A1343"/>
    <w:rsid w:val="009B119C"/>
    <w:rsid w:val="009B7327"/>
    <w:rsid w:val="00A94BBF"/>
    <w:rsid w:val="00AF6CF0"/>
    <w:rsid w:val="00BD42DD"/>
    <w:rsid w:val="00C81946"/>
    <w:rsid w:val="00D01F92"/>
    <w:rsid w:val="00D11A75"/>
    <w:rsid w:val="00DA453F"/>
    <w:rsid w:val="00E02223"/>
    <w:rsid w:val="00EC56F4"/>
    <w:rsid w:val="00FE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92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1F9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1F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D01F9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1F92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D01F92"/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01F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D01F9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01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F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9</Pages>
  <Words>2265</Words>
  <Characters>12916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2017-12-11T03:39:00Z</dcterms:created>
  <dcterms:modified xsi:type="dcterms:W3CDTF">2017-12-26T05:16:00Z</dcterms:modified>
</cp:coreProperties>
</file>